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FF21" w14:textId="77777777" w:rsidR="005B28B3" w:rsidRPr="00E82369" w:rsidRDefault="005B28B3" w:rsidP="005B28B3">
      <w:pPr>
        <w:widowControl w:val="0"/>
        <w:jc w:val="center"/>
        <w:rPr>
          <w:rFonts w:ascii="Century Gothic" w:hAnsi="Century Gothic"/>
          <w:b/>
          <w:bCs/>
          <w:sz w:val="36"/>
          <w:szCs w:val="36"/>
        </w:rPr>
      </w:pPr>
      <w:r w:rsidRPr="00E82369">
        <w:rPr>
          <w:rFonts w:ascii="Century Gothic" w:hAnsi="Century Gothic"/>
          <w:b/>
          <w:bCs/>
          <w:sz w:val="36"/>
          <w:szCs w:val="36"/>
        </w:rPr>
        <w:t>PUBLIC NOTICE</w:t>
      </w:r>
    </w:p>
    <w:p w14:paraId="20B66D2E" w14:textId="77777777" w:rsidR="005B28B3" w:rsidRPr="00E82369" w:rsidRDefault="005B28B3" w:rsidP="005B28B3">
      <w:pPr>
        <w:widowControl w:val="0"/>
        <w:jc w:val="center"/>
        <w:rPr>
          <w:rFonts w:ascii="Century Gothic" w:hAnsi="Century Gothic"/>
          <w:b/>
          <w:bCs/>
          <w:sz w:val="36"/>
          <w:szCs w:val="36"/>
        </w:rPr>
      </w:pPr>
      <w:r w:rsidRPr="00E82369">
        <w:rPr>
          <w:rFonts w:ascii="Century Gothic" w:hAnsi="Century Gothic"/>
          <w:b/>
          <w:bCs/>
          <w:sz w:val="36"/>
          <w:szCs w:val="36"/>
        </w:rPr>
        <w:t>Northern Pueblos Regional Transportation Planning Organization (NPRTPO) Meeting</w:t>
      </w:r>
    </w:p>
    <w:p w14:paraId="11874F89" w14:textId="77777777" w:rsidR="005B28B3" w:rsidRPr="00E82369" w:rsidRDefault="005B28B3" w:rsidP="005B28B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E82369">
        <w:rPr>
          <w:rFonts w:ascii="Century Gothic" w:hAnsi="Century Gothic" w:cs="Arial"/>
          <w:b/>
          <w:bCs/>
          <w:sz w:val="28"/>
          <w:szCs w:val="28"/>
        </w:rPr>
        <w:t xml:space="preserve">Hosted by North Central 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New Mexico </w:t>
      </w:r>
      <w:r w:rsidRPr="00E82369">
        <w:rPr>
          <w:rFonts w:ascii="Century Gothic" w:hAnsi="Century Gothic" w:cs="Arial"/>
          <w:b/>
          <w:bCs/>
          <w:sz w:val="28"/>
          <w:szCs w:val="28"/>
        </w:rPr>
        <w:t>Economic Development District</w:t>
      </w:r>
    </w:p>
    <w:p w14:paraId="0F02FBBC" w14:textId="25FB8227" w:rsidR="005B28B3" w:rsidRPr="00E82369" w:rsidRDefault="005B28B3" w:rsidP="005B28B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  <w:highlight w:val="yellow"/>
        </w:rPr>
        <w:t>February</w:t>
      </w:r>
      <w:r>
        <w:rPr>
          <w:rFonts w:ascii="Century Gothic" w:hAnsi="Century Gothic" w:cs="Arial"/>
          <w:b/>
          <w:bCs/>
          <w:sz w:val="28"/>
          <w:szCs w:val="28"/>
          <w:highlight w:val="yellow"/>
        </w:rPr>
        <w:t xml:space="preserve"> </w:t>
      </w:r>
      <w:r>
        <w:rPr>
          <w:rFonts w:ascii="Century Gothic" w:hAnsi="Century Gothic" w:cs="Arial"/>
          <w:b/>
          <w:bCs/>
          <w:sz w:val="28"/>
          <w:szCs w:val="28"/>
          <w:highlight w:val="yellow"/>
        </w:rPr>
        <w:t>3</w:t>
      </w:r>
      <w:r w:rsidRPr="00E82369">
        <w:rPr>
          <w:rFonts w:ascii="Century Gothic" w:hAnsi="Century Gothic" w:cs="Arial"/>
          <w:b/>
          <w:bCs/>
          <w:sz w:val="28"/>
          <w:szCs w:val="28"/>
          <w:highlight w:val="yellow"/>
        </w:rPr>
        <w:t>, 202</w:t>
      </w:r>
      <w:r>
        <w:rPr>
          <w:rFonts w:ascii="Century Gothic" w:hAnsi="Century Gothic" w:cs="Arial"/>
          <w:b/>
          <w:bCs/>
          <w:sz w:val="28"/>
          <w:szCs w:val="28"/>
          <w:highlight w:val="yellow"/>
        </w:rPr>
        <w:t>1</w:t>
      </w:r>
      <w:r w:rsidRPr="00E82369">
        <w:rPr>
          <w:rFonts w:ascii="Century Gothic" w:hAnsi="Century Gothic" w:cs="Arial"/>
          <w:b/>
          <w:bCs/>
          <w:sz w:val="28"/>
          <w:szCs w:val="28"/>
          <w:highlight w:val="yellow"/>
        </w:rPr>
        <w:t>, 10:00 AM</w:t>
      </w:r>
    </w:p>
    <w:p w14:paraId="00802149" w14:textId="77777777" w:rsidR="005B28B3" w:rsidRPr="00E82369" w:rsidRDefault="005B28B3" w:rsidP="005B28B3">
      <w:pPr>
        <w:jc w:val="center"/>
        <w:rPr>
          <w:rFonts w:ascii="Century Gothic" w:eastAsia="Times New Roman" w:hAnsi="Century Gothic"/>
          <w:bCs/>
          <w:sz w:val="24"/>
          <w:szCs w:val="24"/>
        </w:rPr>
      </w:pPr>
      <w:r w:rsidRPr="00E82369">
        <w:rPr>
          <w:rFonts w:ascii="Century Gothic" w:eastAsia="Times New Roman" w:hAnsi="Century Gothic"/>
          <w:bCs/>
          <w:sz w:val="24"/>
          <w:szCs w:val="24"/>
        </w:rPr>
        <w:t>Video Conference due to COVID-19 State Public Health Order</w:t>
      </w:r>
    </w:p>
    <w:p w14:paraId="0776D5BA" w14:textId="77777777" w:rsidR="005B28B3" w:rsidRDefault="005B28B3" w:rsidP="005B28B3">
      <w:pPr>
        <w:pStyle w:val="xmsonormal"/>
        <w:jc w:val="center"/>
      </w:pPr>
      <w:r w:rsidRPr="00EF518D">
        <w:rPr>
          <w:rFonts w:ascii="Century Gothic" w:eastAsia="Times New Roman" w:hAnsi="Century Gothic"/>
          <w:bCs/>
        </w:rPr>
        <w:t>Go to Zoom Meeting:</w:t>
      </w:r>
      <w:r>
        <w:rPr>
          <w:rFonts w:ascii="Century Gothic" w:eastAsia="Times New Roman" w:hAnsi="Century Gothic"/>
          <w:bCs/>
        </w:rPr>
        <w:t xml:space="preserve"> </w:t>
      </w:r>
      <w:hyperlink r:id="rId5" w:history="1">
        <w:r>
          <w:rPr>
            <w:rStyle w:val="Hyperlink"/>
          </w:rPr>
          <w:t>https://us02web.zoom.us/j/82057979595?pwd=MFdwKzNoZGprcWVJbkpjVTNQcTVmdz09</w:t>
        </w:r>
      </w:hyperlink>
    </w:p>
    <w:p w14:paraId="74F1E941" w14:textId="77777777" w:rsidR="005B28B3" w:rsidRPr="001642C6" w:rsidRDefault="005B28B3" w:rsidP="005B28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C1ABB">
        <w:rPr>
          <w:rFonts w:ascii="Century Gothic" w:eastAsia="Times New Roman" w:hAnsi="Century Gothic"/>
          <w:bCs/>
        </w:rPr>
        <w:t xml:space="preserve">Call In Number: </w:t>
      </w:r>
      <w:r w:rsidRPr="006C1ABB">
        <w:rPr>
          <w:rFonts w:eastAsia="Times New Roman"/>
          <w:color w:val="201F1E"/>
          <w:shd w:val="clear" w:color="auto" w:fill="FFFFFF"/>
          <w:lang w:eastAsia="ja-JP"/>
        </w:rPr>
        <w:t>+1 253 215 8782 US (Tacoma)</w:t>
      </w:r>
      <w:r w:rsidRPr="006C1AB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 w:rsidRPr="006C1ABB">
        <w:rPr>
          <w:rFonts w:ascii="Century Gothic" w:eastAsia="Times New Roman" w:hAnsi="Century Gothic"/>
          <w:bCs/>
        </w:rPr>
        <w:t xml:space="preserve">Meeting ID: </w:t>
      </w:r>
      <w:r>
        <w:t>820 5797 9595</w:t>
      </w:r>
    </w:p>
    <w:p w14:paraId="080BA305" w14:textId="7F8E54A7" w:rsidR="005B28B3" w:rsidRDefault="005B28B3" w:rsidP="005B28B3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14:paraId="4179A0B4" w14:textId="77777777" w:rsidR="005B28B3" w:rsidRPr="00C70A0B" w:rsidRDefault="005B28B3" w:rsidP="005B28B3">
      <w:pPr>
        <w:autoSpaceDE w:val="0"/>
        <w:autoSpaceDN w:val="0"/>
        <w:adjustRightInd w:val="0"/>
        <w:rPr>
          <w:rFonts w:ascii="Century Gothic" w:hAnsi="Century Gothic" w:cs="Arial"/>
          <w:b/>
          <w:bCs/>
          <w:i/>
          <w:sz w:val="24"/>
          <w:szCs w:val="24"/>
        </w:rPr>
      </w:pPr>
      <w:r w:rsidRPr="00E82369">
        <w:rPr>
          <w:rFonts w:ascii="Century Gothic" w:hAnsi="Century Gothic" w:cs="Arial"/>
          <w:b/>
          <w:bCs/>
          <w:i/>
          <w:sz w:val="24"/>
          <w:szCs w:val="24"/>
        </w:rPr>
        <w:t>Agenda Items include:</w:t>
      </w:r>
    </w:p>
    <w:p w14:paraId="7216E178" w14:textId="58C0919D" w:rsidR="005B28B3" w:rsidRDefault="005B28B3" w:rsidP="005B28B3">
      <w:pPr>
        <w:pStyle w:val="Default"/>
        <w:numPr>
          <w:ilvl w:val="0"/>
          <w:numId w:val="1"/>
        </w:numPr>
      </w:pPr>
      <w:r>
        <w:t xml:space="preserve">RTIPR and State Project Rating and Ranking </w:t>
      </w:r>
    </w:p>
    <w:p w14:paraId="72D4AEC1" w14:textId="3DAA3208" w:rsidR="005B28B3" w:rsidRPr="0021061E" w:rsidRDefault="005B28B3" w:rsidP="005B28B3">
      <w:pPr>
        <w:pStyle w:val="Default"/>
        <w:numPr>
          <w:ilvl w:val="0"/>
          <w:numId w:val="1"/>
        </w:numPr>
      </w:pPr>
      <w:r>
        <w:t>Federal Project Compliance and State Transportation Project Fund</w:t>
      </w:r>
    </w:p>
    <w:p w14:paraId="64410D2F" w14:textId="77777777" w:rsidR="005B28B3" w:rsidRPr="00F4447F" w:rsidRDefault="005B28B3" w:rsidP="005B28B3">
      <w:pPr>
        <w:pStyle w:val="Default"/>
        <w:numPr>
          <w:ilvl w:val="0"/>
          <w:numId w:val="1"/>
        </w:numPr>
      </w:pPr>
      <w:r>
        <w:rPr>
          <w:bCs/>
        </w:rPr>
        <w:t>RTIPR – Updated Project Lists</w:t>
      </w:r>
    </w:p>
    <w:p w14:paraId="2EA3B3A5" w14:textId="77777777" w:rsidR="005B28B3" w:rsidRPr="0021061E" w:rsidRDefault="005B28B3" w:rsidP="005B28B3">
      <w:pPr>
        <w:pStyle w:val="Default"/>
        <w:numPr>
          <w:ilvl w:val="0"/>
          <w:numId w:val="1"/>
        </w:numPr>
      </w:pPr>
      <w:r>
        <w:rPr>
          <w:bCs/>
        </w:rPr>
        <w:t>NMDOT Updates</w:t>
      </w:r>
    </w:p>
    <w:p w14:paraId="592F862D" w14:textId="77777777" w:rsidR="005B28B3" w:rsidRPr="00E82369" w:rsidRDefault="005B28B3" w:rsidP="005B28B3">
      <w:pPr>
        <w:pStyle w:val="Default"/>
        <w:ind w:left="720"/>
      </w:pPr>
    </w:p>
    <w:p w14:paraId="0F3B3FE5" w14:textId="77777777" w:rsidR="005B28B3" w:rsidRPr="00A06928" w:rsidRDefault="005B28B3" w:rsidP="005B28B3">
      <w:pPr>
        <w:widowControl w:val="0"/>
        <w:spacing w:after="20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A06928">
        <w:rPr>
          <w:rFonts w:ascii="Century Gothic" w:hAnsi="Century Gothic" w:cs="Arial"/>
          <w:sz w:val="24"/>
          <w:szCs w:val="24"/>
        </w:rPr>
        <w:t>NPRTPO is the forum for eliciting input from the public regarding transportation matters in North Central New Mexico.  Please attend to ensure that your community is represented and is given a voice.</w:t>
      </w:r>
    </w:p>
    <w:p w14:paraId="6F0EFBF8" w14:textId="77777777" w:rsidR="005B28B3" w:rsidRPr="00A06928" w:rsidRDefault="005B28B3" w:rsidP="005B28B3">
      <w:pPr>
        <w:widowControl w:val="0"/>
        <w:jc w:val="both"/>
        <w:rPr>
          <w:rFonts w:ascii="Century Gothic" w:hAnsi="Century Gothic" w:cs="Arial"/>
          <w:sz w:val="24"/>
          <w:szCs w:val="24"/>
        </w:rPr>
      </w:pPr>
      <w:r w:rsidRPr="00A06928">
        <w:rPr>
          <w:rFonts w:ascii="Century Gothic" w:hAnsi="Century Gothic" w:cs="Arial"/>
          <w:sz w:val="24"/>
          <w:szCs w:val="24"/>
        </w:rPr>
        <w:t xml:space="preserve">Pursuant to the Americans with Disabilities Act of 1990, if you need assistance, please contact </w:t>
      </w:r>
      <w:r>
        <w:rPr>
          <w:rFonts w:ascii="Century Gothic" w:hAnsi="Century Gothic" w:cs="Arial"/>
          <w:sz w:val="24"/>
          <w:szCs w:val="24"/>
        </w:rPr>
        <w:t>City of Espanola</w:t>
      </w:r>
      <w:r w:rsidRPr="00A06928">
        <w:rPr>
          <w:rFonts w:ascii="Century Gothic" w:hAnsi="Century Gothic" w:cs="Arial"/>
          <w:sz w:val="24"/>
          <w:szCs w:val="24"/>
        </w:rPr>
        <w:t xml:space="preserve"> at (</w:t>
      </w:r>
      <w:r w:rsidRPr="00A06928">
        <w:rPr>
          <w:rFonts w:ascii="Arial" w:hAnsi="Arial" w:cs="Arial"/>
          <w:sz w:val="24"/>
          <w:szCs w:val="24"/>
        </w:rPr>
        <w:t xml:space="preserve">505) </w:t>
      </w:r>
      <w:r>
        <w:rPr>
          <w:rFonts w:ascii="Arial" w:hAnsi="Arial" w:cs="Arial"/>
          <w:sz w:val="24"/>
          <w:szCs w:val="24"/>
        </w:rPr>
        <w:t>753</w:t>
      </w:r>
      <w:r w:rsidRPr="00A0692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6100</w:t>
      </w:r>
      <w:r w:rsidRPr="00A06928">
        <w:rPr>
          <w:rFonts w:ascii="Century Gothic" w:hAnsi="Century Gothic" w:cs="Arial"/>
          <w:sz w:val="24"/>
          <w:szCs w:val="24"/>
        </w:rPr>
        <w:t xml:space="preserve"> three days prior to the meeting date.</w:t>
      </w:r>
    </w:p>
    <w:p w14:paraId="2CE559BF" w14:textId="77777777" w:rsidR="005B28B3" w:rsidRPr="00A06928" w:rsidRDefault="005B28B3" w:rsidP="005B28B3">
      <w:pPr>
        <w:widowControl w:val="0"/>
        <w:jc w:val="both"/>
        <w:rPr>
          <w:rFonts w:ascii="Century Gothic" w:hAnsi="Century Gothic" w:cs="Arial"/>
          <w:spacing w:val="-12"/>
          <w:sz w:val="24"/>
          <w:szCs w:val="24"/>
        </w:rPr>
      </w:pPr>
    </w:p>
    <w:p w14:paraId="75B0C994" w14:textId="77777777" w:rsidR="005B28B3" w:rsidRPr="00A06928" w:rsidRDefault="005B28B3" w:rsidP="005B28B3">
      <w:pPr>
        <w:widowControl w:val="0"/>
        <w:jc w:val="both"/>
        <w:rPr>
          <w:rFonts w:ascii="Century Gothic" w:hAnsi="Century Gothic" w:cs="Arial"/>
          <w:spacing w:val="-12"/>
          <w:sz w:val="24"/>
          <w:szCs w:val="24"/>
        </w:rPr>
      </w:pPr>
      <w:r w:rsidRPr="00A06928">
        <w:rPr>
          <w:rFonts w:ascii="Century Gothic" w:hAnsi="Century Gothic" w:cs="Arial"/>
          <w:spacing w:val="-12"/>
          <w:sz w:val="24"/>
          <w:szCs w:val="24"/>
        </w:rPr>
        <w:t>For information regarding NPTRPO please contact:</w:t>
      </w:r>
    </w:p>
    <w:p w14:paraId="1A3220C3" w14:textId="77777777" w:rsidR="005B28B3" w:rsidRDefault="005B28B3" w:rsidP="005B28B3">
      <w:pPr>
        <w:widowControl w:val="0"/>
        <w:jc w:val="center"/>
        <w:rPr>
          <w:rFonts w:ascii="Century Gothic" w:hAnsi="Century Gothic" w:cs="Arial"/>
          <w:b/>
          <w:spacing w:val="-12"/>
          <w:sz w:val="24"/>
          <w:szCs w:val="24"/>
        </w:rPr>
      </w:pPr>
    </w:p>
    <w:p w14:paraId="101FA532" w14:textId="77777777" w:rsidR="005B28B3" w:rsidRPr="00A06928" w:rsidRDefault="005B28B3" w:rsidP="005B28B3">
      <w:pPr>
        <w:widowControl w:val="0"/>
        <w:ind w:left="1440" w:firstLine="720"/>
        <w:rPr>
          <w:rFonts w:ascii="Century Gothic" w:hAnsi="Century Gothic" w:cs="Arial"/>
          <w:b/>
          <w:spacing w:val="-12"/>
          <w:sz w:val="24"/>
          <w:szCs w:val="24"/>
        </w:rPr>
      </w:pPr>
      <w:r>
        <w:rPr>
          <w:rFonts w:ascii="Century Gothic" w:hAnsi="Century Gothic" w:cs="Arial"/>
          <w:b/>
          <w:spacing w:val="-12"/>
          <w:sz w:val="24"/>
          <w:szCs w:val="24"/>
        </w:rPr>
        <w:t>Steve Fischer</w:t>
      </w:r>
      <w:r w:rsidRPr="00A06928">
        <w:rPr>
          <w:rFonts w:ascii="Century Gothic" w:hAnsi="Century Gothic" w:cs="Arial"/>
          <w:spacing w:val="-12"/>
          <w:sz w:val="24"/>
          <w:szCs w:val="24"/>
        </w:rPr>
        <w:t xml:space="preserve">  </w:t>
      </w:r>
      <w:r>
        <w:rPr>
          <w:rFonts w:ascii="Century Gothic" w:hAnsi="Century Gothic" w:cs="Arial"/>
          <w:spacing w:val="-12"/>
          <w:sz w:val="24"/>
          <w:szCs w:val="24"/>
        </w:rPr>
        <w:t>-</w:t>
      </w:r>
      <w:r w:rsidRPr="00A06928">
        <w:rPr>
          <w:rFonts w:ascii="Century Gothic" w:hAnsi="Century Gothic" w:cs="Arial"/>
          <w:spacing w:val="-12"/>
          <w:sz w:val="24"/>
          <w:szCs w:val="24"/>
        </w:rPr>
        <w:t xml:space="preserve">     </w:t>
      </w:r>
      <w:r>
        <w:rPr>
          <w:rFonts w:ascii="Century Gothic" w:hAnsi="Century Gothic" w:cs="Arial"/>
          <w:spacing w:val="-12"/>
          <w:sz w:val="24"/>
          <w:szCs w:val="24"/>
          <w:u w:val="single"/>
        </w:rPr>
        <w:t>stevef@ncnmedd.com</w:t>
      </w:r>
    </w:p>
    <w:p w14:paraId="2911262A" w14:textId="77777777" w:rsidR="005B28B3" w:rsidRPr="00A06928" w:rsidRDefault="005B28B3" w:rsidP="005B28B3">
      <w:pPr>
        <w:widowControl w:val="0"/>
        <w:ind w:left="2880" w:firstLine="720"/>
        <w:rPr>
          <w:rFonts w:ascii="Century Gothic" w:hAnsi="Century Gothic" w:cs="Arial"/>
          <w:b/>
          <w:spacing w:val="-12"/>
          <w:sz w:val="24"/>
          <w:szCs w:val="24"/>
        </w:rPr>
      </w:pPr>
      <w:r w:rsidRPr="00A06928">
        <w:rPr>
          <w:rFonts w:ascii="Century Gothic" w:hAnsi="Century Gothic" w:cs="Arial"/>
          <w:b/>
          <w:sz w:val="24"/>
          <w:szCs w:val="24"/>
        </w:rPr>
        <w:t>www.rtponm.org</w:t>
      </w:r>
    </w:p>
    <w:p w14:paraId="11F1D92D" w14:textId="77777777" w:rsidR="005B28B3" w:rsidRDefault="005B28B3" w:rsidP="005B28B3">
      <w:r>
        <w:tab/>
      </w:r>
    </w:p>
    <w:p w14:paraId="06254481" w14:textId="77777777" w:rsidR="005B28B3" w:rsidRDefault="005B28B3" w:rsidP="005B28B3"/>
    <w:p w14:paraId="5EC1C255" w14:textId="77777777" w:rsidR="005B28B3" w:rsidRDefault="005B28B3" w:rsidP="005B28B3"/>
    <w:p w14:paraId="4A491CEE" w14:textId="77777777" w:rsidR="005B28B3" w:rsidRDefault="005B28B3" w:rsidP="005B28B3"/>
    <w:p w14:paraId="71E7BF6F" w14:textId="77777777" w:rsidR="005B28B3" w:rsidRDefault="005B28B3" w:rsidP="005B28B3"/>
    <w:p w14:paraId="70BFCA42" w14:textId="77777777" w:rsidR="00EB61DC" w:rsidRDefault="00EB61DC"/>
    <w:sectPr w:rsidR="00EB6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60" w:right="1440" w:bottom="1440" w:left="1440" w:header="274" w:footer="49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5D3D" w14:textId="77777777" w:rsidR="00577BAD" w:rsidRDefault="005B2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03BE1" w14:textId="77777777" w:rsidR="00D5720A" w:rsidRDefault="005B28B3">
    <w:pPr>
      <w:pStyle w:val="Footer"/>
    </w:pPr>
    <w:r>
      <w:t xml:space="preserve">567 Rose Lane </w:t>
    </w:r>
    <w:r>
      <w:sym w:font="Wingdings" w:char="F075"/>
    </w:r>
    <w:r>
      <w:t xml:space="preserve"> Colorado Springs, CO  81207 </w:t>
    </w:r>
    <w:r>
      <w:sym w:font="Wingdings" w:char="F075"/>
    </w:r>
    <w:r>
      <w:t xml:space="preserve"> (960) 555-0112 </w:t>
    </w:r>
    <w:r>
      <w:sym w:font="Wingdings" w:char="F075"/>
    </w:r>
    <w:r>
      <w:t xml:space="preserve"> </w:t>
    </w:r>
    <w:hyperlink r:id="rId1" w:history="1">
      <w:r>
        <w:rPr>
          <w:rStyle w:val="Hyperlink"/>
        </w:rPr>
        <w:t>someone@example.com</w:t>
      </w:r>
    </w:hyperlink>
  </w:p>
  <w:p w14:paraId="2606072C" w14:textId="77777777" w:rsidR="00D5720A" w:rsidRDefault="005B28B3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F56C8" w14:textId="4E71B9F8" w:rsidR="00D5720A" w:rsidRDefault="005B28B3" w:rsidP="00901E20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742918" wp14:editId="69BB3874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5276850" cy="881380"/>
              <wp:effectExtent l="0" t="0" r="19050" b="1397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276850" cy="881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26EF8" w14:textId="77777777" w:rsidR="00D5720A" w:rsidRPr="0037049C" w:rsidRDefault="005B28B3" w:rsidP="0037049C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37049C">
                            <w:rPr>
                              <w:i/>
                              <w:sz w:val="24"/>
                              <w:szCs w:val="24"/>
                            </w:rPr>
                            <w:t xml:space="preserve">"Our </w:t>
                          </w:r>
                          <w:r w:rsidRPr="0037049C">
                            <w:rPr>
                              <w:i/>
                              <w:sz w:val="24"/>
                              <w:szCs w:val="24"/>
                            </w:rPr>
                            <w:t>founders outlined an ambitious program at a time when regional cooperation was still a new idea. Although times and resources have changed, we still work to achieve our original purpose of improving the quality of life in our member communities."</w:t>
                          </w:r>
                        </w:p>
                        <w:p w14:paraId="6737D943" w14:textId="77777777" w:rsidR="00D5720A" w:rsidRDefault="005B28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29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12.05pt;width:415.5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" strokecolor="white">
              <o:lock v:ext="edit" aspectratio="t" verticies="t" text="t" shapetype="t"/>
              <v:textbox>
                <w:txbxContent>
                  <w:p w14:paraId="1D126EF8" w14:textId="77777777" w:rsidR="00D5720A" w:rsidRPr="0037049C" w:rsidRDefault="005B28B3" w:rsidP="0037049C">
                    <w:pPr>
                      <w:rPr>
                        <w:i/>
                        <w:sz w:val="24"/>
                        <w:szCs w:val="24"/>
                      </w:rPr>
                    </w:pPr>
                    <w:r w:rsidRPr="0037049C">
                      <w:rPr>
                        <w:i/>
                        <w:sz w:val="24"/>
                        <w:szCs w:val="24"/>
                      </w:rPr>
                      <w:t xml:space="preserve">"Our </w:t>
                    </w:r>
                    <w:r w:rsidRPr="0037049C">
                      <w:rPr>
                        <w:i/>
                        <w:sz w:val="24"/>
                        <w:szCs w:val="24"/>
                      </w:rPr>
                      <w:t>founders outlined an ambitious program at a time when regional cooperation was still a new idea. Although times and resources have changed, we still work to achieve our original purpose of improving the quality of life in our member communities."</w:t>
                    </w:r>
                  </w:p>
                  <w:p w14:paraId="6737D943" w14:textId="77777777" w:rsidR="00D5720A" w:rsidRDefault="005B28B3"/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78598363" wp14:editId="003CF38A">
          <wp:extent cx="1112520" cy="1005840"/>
          <wp:effectExtent l="0" t="0" r="0" b="3810"/>
          <wp:docPr id="1" name="Picture 1" descr="http://www.ncnmedd.com/images/NCNMEDDLogoColo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cnmedd.com/images/NCNMEDDLogoColor-2.jpg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0FFB6" w14:textId="77777777" w:rsidR="00D5720A" w:rsidRDefault="005B28B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1E433" w14:textId="77777777" w:rsidR="00577BAD" w:rsidRDefault="005B28B3">
    <w:pPr>
      <w:pStyle w:val="Header"/>
    </w:pPr>
    <w:r>
      <w:rPr>
        <w:noProof/>
      </w:rPr>
      <w:pict w14:anchorId="62A7F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55024" o:spid="_x0000_s1027" type="#_x0000_t75" alt="" style="position:absolute;margin-left:0;margin-top:0;width:468pt;height:468pt;z-index:-25165824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7B6F0" w14:textId="77777777" w:rsidR="00D5720A" w:rsidRDefault="005B28B3" w:rsidP="005B57D5">
    <w:pPr>
      <w:pStyle w:val="NamePage2"/>
      <w:ind w:left="0"/>
    </w:pPr>
    <w:r>
      <w:rPr>
        <w:noProof/>
      </w:rPr>
      <w:pict w14:anchorId="5FE96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55025" o:spid="_x0000_s1028" type="#_x0000_t75" alt="" style="position:absolute;margin-left:0;margin-top:0;width:468pt;height:468pt;z-index:-25165824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30" w:type="dxa"/>
      <w:tblInd w:w="-792" w:type="dxa"/>
      <w:tblLook w:val="04A0" w:firstRow="1" w:lastRow="0" w:firstColumn="1" w:lastColumn="0" w:noHBand="0" w:noVBand="1"/>
    </w:tblPr>
    <w:tblGrid>
      <w:gridCol w:w="4410"/>
      <w:gridCol w:w="7020"/>
    </w:tblGrid>
    <w:tr w:rsidR="00D5720A" w:rsidRPr="0078795D" w14:paraId="19405C00" w14:textId="77777777" w:rsidTr="0078795D">
      <w:trPr>
        <w:trHeight w:val="1260"/>
      </w:trPr>
      <w:tc>
        <w:tcPr>
          <w:tcW w:w="4410" w:type="dxa"/>
          <w:shd w:val="clear" w:color="auto" w:fill="8DB3E2"/>
          <w:vAlign w:val="center"/>
        </w:tcPr>
        <w:p w14:paraId="5998AB74" w14:textId="77777777" w:rsidR="00D5720A" w:rsidRPr="00D64460" w:rsidRDefault="005B28B3" w:rsidP="0078795D">
          <w:pPr>
            <w:pStyle w:val="Name"/>
            <w:ind w:left="0"/>
            <w:rPr>
              <w:sz w:val="28"/>
              <w:szCs w:val="28"/>
            </w:rPr>
          </w:pPr>
          <w:r w:rsidRPr="00D64460">
            <w:rPr>
              <w:sz w:val="28"/>
              <w:szCs w:val="28"/>
            </w:rPr>
            <w:t xml:space="preserve">North Central New Mexico Economic Development District </w:t>
          </w:r>
          <w:r w:rsidRPr="00D64460">
            <w:rPr>
              <w:sz w:val="20"/>
              <w:szCs w:val="20"/>
            </w:rPr>
            <w:t>NCNMEDD</w:t>
          </w:r>
          <w:r w:rsidRPr="00D64460">
            <w:rPr>
              <w:sz w:val="28"/>
              <w:szCs w:val="28"/>
            </w:rPr>
            <w:t xml:space="preserve"> </w:t>
          </w:r>
          <w:r w:rsidRPr="00D64460">
            <w:rPr>
              <w:sz w:val="20"/>
              <w:szCs w:val="20"/>
            </w:rPr>
            <w:t>Council</w:t>
          </w:r>
          <w:r>
            <w:rPr>
              <w:sz w:val="20"/>
              <w:szCs w:val="20"/>
            </w:rPr>
            <w:t xml:space="preserve"> of</w:t>
          </w:r>
          <w:r w:rsidRPr="00D64460">
            <w:rPr>
              <w:sz w:val="20"/>
              <w:szCs w:val="20"/>
            </w:rPr>
            <w:t xml:space="preserve"> Governments</w:t>
          </w:r>
        </w:p>
      </w:tc>
      <w:tc>
        <w:tcPr>
          <w:tcW w:w="7020" w:type="dxa"/>
          <w:shd w:val="clear" w:color="auto" w:fill="365F91"/>
          <w:vAlign w:val="center"/>
        </w:tcPr>
        <w:p w14:paraId="50F67055" w14:textId="77777777" w:rsidR="00D5720A" w:rsidRPr="0078795D" w:rsidRDefault="005B28B3">
          <w:pPr>
            <w:pStyle w:val="Addressandcontact"/>
          </w:pPr>
        </w:p>
      </w:tc>
    </w:tr>
  </w:tbl>
  <w:p w14:paraId="55162DC9" w14:textId="77777777" w:rsidR="00D5720A" w:rsidRDefault="005B28B3">
    <w:r>
      <w:rPr>
        <w:noProof/>
      </w:rPr>
      <w:pict w14:anchorId="171E1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55023" o:spid="_x0000_s1026" type="#_x0000_t75" alt="" style="position:absolute;margin-left:0;margin-top:0;width:468pt;height:468pt;z-index:-25165824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14B19"/>
    <w:multiLevelType w:val="hybridMultilevel"/>
    <w:tmpl w:val="DADE2B5C"/>
    <w:lvl w:ilvl="0" w:tplc="DC30BF7E">
      <w:start w:val="1327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B3"/>
    <w:rsid w:val="00040792"/>
    <w:rsid w:val="005B28B3"/>
    <w:rsid w:val="00E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4CC6C"/>
  <w15:chartTrackingRefBased/>
  <w15:docId w15:val="{EF54AA44-CD30-4936-8C3B-5337C577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8B3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B28B3"/>
    <w:rPr>
      <w:color w:val="333399"/>
      <w:u w:val="single"/>
    </w:rPr>
  </w:style>
  <w:style w:type="paragraph" w:customStyle="1" w:styleId="Name">
    <w:name w:val="Name"/>
    <w:basedOn w:val="Normal"/>
    <w:link w:val="NameChar"/>
    <w:rsid w:val="005B28B3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NameChar">
    <w:name w:val="Name Char"/>
    <w:link w:val="Name"/>
    <w:rsid w:val="005B28B3"/>
    <w:rPr>
      <w:rFonts w:ascii="Calibri" w:eastAsia="Calibri" w:hAnsi="Calibri" w:cs="Calibri"/>
      <w:b/>
      <w:i/>
      <w:spacing w:val="10"/>
      <w:sz w:val="44"/>
    </w:rPr>
  </w:style>
  <w:style w:type="paragraph" w:styleId="Footer">
    <w:name w:val="footer"/>
    <w:basedOn w:val="Normal"/>
    <w:link w:val="FooterChar"/>
    <w:uiPriority w:val="99"/>
    <w:rsid w:val="005B28B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B28B3"/>
    <w:rPr>
      <w:rFonts w:ascii="Calibri" w:eastAsia="Calibri" w:hAnsi="Calibri" w:cs="Calibri"/>
    </w:rPr>
  </w:style>
  <w:style w:type="character" w:styleId="PageNumber">
    <w:name w:val="page number"/>
    <w:basedOn w:val="DefaultParagraphFont"/>
    <w:rsid w:val="005B28B3"/>
  </w:style>
  <w:style w:type="paragraph" w:customStyle="1" w:styleId="NamePage2">
    <w:name w:val="Name Page 2"/>
    <w:basedOn w:val="Name"/>
    <w:rsid w:val="005B28B3"/>
    <w:pPr>
      <w:tabs>
        <w:tab w:val="right" w:pos="9360"/>
      </w:tabs>
      <w:spacing w:before="720"/>
    </w:pPr>
  </w:style>
  <w:style w:type="paragraph" w:customStyle="1" w:styleId="Addressandcontact">
    <w:name w:val="Address and contact"/>
    <w:basedOn w:val="Normal"/>
    <w:qFormat/>
    <w:rsid w:val="005B28B3"/>
    <w:pPr>
      <w:jc w:val="right"/>
    </w:pPr>
  </w:style>
  <w:style w:type="paragraph" w:customStyle="1" w:styleId="Default">
    <w:name w:val="Default"/>
    <w:rsid w:val="005B28B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B3"/>
    <w:rPr>
      <w:rFonts w:ascii="Calibri" w:eastAsia="Calibri" w:hAnsi="Calibri" w:cs="Calibri"/>
    </w:rPr>
  </w:style>
  <w:style w:type="paragraph" w:customStyle="1" w:styleId="xmsonormal">
    <w:name w:val="x_msonormal"/>
    <w:basedOn w:val="Normal"/>
    <w:rsid w:val="005B28B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us02web.zoom.us/j/82057979595?pwd=MFdwKzNoZGprcWVJbkpjVTNQcTVmdz09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meone@exampl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Fisher</dc:creator>
  <cp:keywords/>
  <dc:description/>
  <cp:lastModifiedBy>Steve Fisher</cp:lastModifiedBy>
  <cp:revision>1</cp:revision>
  <dcterms:created xsi:type="dcterms:W3CDTF">2021-01-27T23:38:00Z</dcterms:created>
  <dcterms:modified xsi:type="dcterms:W3CDTF">2021-01-27T23:39:00Z</dcterms:modified>
</cp:coreProperties>
</file>