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EFC4" w14:textId="0669B02B" w:rsidR="00287AB7" w:rsidRDefault="003A4348">
      <w:r>
        <w:t>Agency representing: ______________________________</w:t>
      </w:r>
    </w:p>
    <w:p w14:paraId="1F98183F" w14:textId="3FF7800D" w:rsidR="003A4348" w:rsidRDefault="003A4348">
      <w:r w:rsidRPr="003A4348">
        <w:rPr>
          <w:b/>
          <w:bCs/>
        </w:rPr>
        <w:t xml:space="preserve">5311: </w:t>
      </w:r>
      <w:r w:rsidR="00964551">
        <w:rPr>
          <w:b/>
          <w:bCs/>
        </w:rPr>
        <w:t>Golden Spread</w:t>
      </w:r>
      <w:r w:rsidRPr="003A4348">
        <w:rPr>
          <w:b/>
          <w:bCs/>
        </w:rPr>
        <w:t xml:space="preserve"> (</w:t>
      </w:r>
      <w:r w:rsidR="00964551">
        <w:rPr>
          <w:b/>
          <w:bCs/>
        </w:rPr>
        <w:t>Clayton</w:t>
      </w:r>
      <w:r w:rsidRPr="003A4348">
        <w:rPr>
          <w:b/>
          <w:bCs/>
        </w:rPr>
        <w:t>)</w:t>
      </w:r>
      <w:r>
        <w:t xml:space="preserve"> – </w:t>
      </w:r>
      <w:r w:rsidRPr="003A4348">
        <w:t>Operations, Admin</w:t>
      </w:r>
      <w:r>
        <w:t>.</w:t>
      </w:r>
      <w:r w:rsidRPr="003A4348">
        <w:t xml:space="preserve">, </w:t>
      </w:r>
      <w:r w:rsidR="00964551">
        <w:t>Replace Vans, Rehab/Reno Building/Storage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A4348" w14:paraId="58A9F5FE" w14:textId="77777777" w:rsidTr="0020424B">
        <w:tc>
          <w:tcPr>
            <w:tcW w:w="9350" w:type="dxa"/>
            <w:gridSpan w:val="7"/>
            <w:shd w:val="clear" w:color="auto" w:fill="FBE4D5" w:themeFill="accent2" w:themeFillTint="33"/>
          </w:tcPr>
          <w:p w14:paraId="3145AA7B" w14:textId="511D07C2" w:rsidR="003A4348" w:rsidRDefault="003A4348">
            <w:bookmarkStart w:id="0" w:name="_Hlk118209689"/>
            <w:r>
              <w:t xml:space="preserve">1) </w:t>
            </w:r>
            <w:r w:rsidRPr="0019678A">
              <w:rPr>
                <w:b/>
                <w:bCs/>
              </w:rPr>
              <w:t>Rural Planning, Regional Coordination</w:t>
            </w:r>
          </w:p>
        </w:tc>
      </w:tr>
      <w:tr w:rsidR="0020424B" w14:paraId="140446D9" w14:textId="77777777" w:rsidTr="003A4348">
        <w:tc>
          <w:tcPr>
            <w:tcW w:w="1335" w:type="dxa"/>
          </w:tcPr>
          <w:p w14:paraId="47643CD7" w14:textId="44F9641A" w:rsidR="0020424B" w:rsidRDefault="0020424B" w:rsidP="0020424B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6B7ED7A6" w14:textId="63D8BB46" w:rsidR="0020424B" w:rsidRDefault="0020424B" w:rsidP="0020424B">
            <w:pPr>
              <w:jc w:val="center"/>
            </w:pPr>
            <w:r w:rsidRPr="001B7F98">
              <w:t>1</w:t>
            </w:r>
          </w:p>
        </w:tc>
        <w:tc>
          <w:tcPr>
            <w:tcW w:w="1336" w:type="dxa"/>
          </w:tcPr>
          <w:p w14:paraId="7C23E972" w14:textId="0C9554F5" w:rsidR="0020424B" w:rsidRDefault="0020424B" w:rsidP="0020424B">
            <w:pPr>
              <w:jc w:val="center"/>
            </w:pPr>
            <w:r w:rsidRPr="001B7F98">
              <w:t>2</w:t>
            </w:r>
          </w:p>
        </w:tc>
        <w:tc>
          <w:tcPr>
            <w:tcW w:w="1336" w:type="dxa"/>
          </w:tcPr>
          <w:p w14:paraId="08BFBB38" w14:textId="57E8FD64" w:rsidR="0020424B" w:rsidRDefault="0020424B" w:rsidP="0020424B">
            <w:pPr>
              <w:jc w:val="center"/>
            </w:pPr>
            <w:r w:rsidRPr="001B7F98">
              <w:t>3</w:t>
            </w:r>
          </w:p>
        </w:tc>
        <w:tc>
          <w:tcPr>
            <w:tcW w:w="1336" w:type="dxa"/>
          </w:tcPr>
          <w:p w14:paraId="3E7E101C" w14:textId="204DBC9F" w:rsidR="0020424B" w:rsidRDefault="0020424B" w:rsidP="0020424B">
            <w:pPr>
              <w:jc w:val="center"/>
            </w:pPr>
            <w:r w:rsidRPr="001B7F98">
              <w:t>4</w:t>
            </w:r>
          </w:p>
        </w:tc>
        <w:tc>
          <w:tcPr>
            <w:tcW w:w="1336" w:type="dxa"/>
          </w:tcPr>
          <w:p w14:paraId="053CE7EE" w14:textId="6149EAB0" w:rsidR="0020424B" w:rsidRDefault="0020424B" w:rsidP="0020424B">
            <w:pPr>
              <w:jc w:val="center"/>
            </w:pPr>
            <w:r w:rsidRPr="001B7F98">
              <w:t>5</w:t>
            </w:r>
          </w:p>
        </w:tc>
        <w:tc>
          <w:tcPr>
            <w:tcW w:w="1336" w:type="dxa"/>
          </w:tcPr>
          <w:p w14:paraId="0C9A3C34" w14:textId="3FD103EE" w:rsidR="0020424B" w:rsidRDefault="0020424B" w:rsidP="0020424B">
            <w:r>
              <w:t>High</w:t>
            </w:r>
          </w:p>
        </w:tc>
      </w:tr>
    </w:tbl>
    <w:bookmarkEnd w:id="0"/>
    <w:p w14:paraId="6C1C6D9B" w14:textId="29A67F3F" w:rsidR="003A4348" w:rsidRDefault="0019678A" w:rsidP="0019678A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A4348" w14:paraId="6B3466F3" w14:textId="77777777" w:rsidTr="0020424B">
        <w:tc>
          <w:tcPr>
            <w:tcW w:w="9350" w:type="dxa"/>
            <w:gridSpan w:val="7"/>
            <w:shd w:val="clear" w:color="auto" w:fill="FBE4D5" w:themeFill="accent2" w:themeFillTint="33"/>
          </w:tcPr>
          <w:p w14:paraId="35FDF889" w14:textId="5987FDB6" w:rsidR="003A4348" w:rsidRDefault="003A4348" w:rsidP="0058775D">
            <w:r>
              <w:t xml:space="preserve">2) </w:t>
            </w:r>
            <w:r w:rsidRPr="0019678A">
              <w:rPr>
                <w:b/>
                <w:bCs/>
              </w:rPr>
              <w:t>Regional Need and System Justification</w:t>
            </w:r>
          </w:p>
        </w:tc>
      </w:tr>
      <w:tr w:rsidR="0020424B" w14:paraId="34D4D213" w14:textId="77777777" w:rsidTr="0058775D">
        <w:tc>
          <w:tcPr>
            <w:tcW w:w="1335" w:type="dxa"/>
          </w:tcPr>
          <w:p w14:paraId="475E98B1" w14:textId="77777777" w:rsidR="0020424B" w:rsidRDefault="0020424B" w:rsidP="0020424B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13148F87" w14:textId="57A4911F" w:rsidR="0020424B" w:rsidRDefault="0020424B" w:rsidP="0020424B">
            <w:pPr>
              <w:jc w:val="center"/>
            </w:pPr>
            <w:r w:rsidRPr="001B7F98">
              <w:t>1</w:t>
            </w:r>
          </w:p>
        </w:tc>
        <w:tc>
          <w:tcPr>
            <w:tcW w:w="1336" w:type="dxa"/>
          </w:tcPr>
          <w:p w14:paraId="16D2DDA0" w14:textId="5F603E88" w:rsidR="0020424B" w:rsidRDefault="0020424B" w:rsidP="0020424B">
            <w:pPr>
              <w:jc w:val="center"/>
            </w:pPr>
            <w:r w:rsidRPr="001B7F98">
              <w:t>2</w:t>
            </w:r>
          </w:p>
        </w:tc>
        <w:tc>
          <w:tcPr>
            <w:tcW w:w="1336" w:type="dxa"/>
          </w:tcPr>
          <w:p w14:paraId="328D03B7" w14:textId="0A4BD34E" w:rsidR="0020424B" w:rsidRDefault="0020424B" w:rsidP="0020424B">
            <w:pPr>
              <w:jc w:val="center"/>
            </w:pPr>
            <w:r w:rsidRPr="001B7F98">
              <w:t>3</w:t>
            </w:r>
          </w:p>
        </w:tc>
        <w:tc>
          <w:tcPr>
            <w:tcW w:w="1336" w:type="dxa"/>
          </w:tcPr>
          <w:p w14:paraId="66D44CFC" w14:textId="19F62065" w:rsidR="0020424B" w:rsidRDefault="0020424B" w:rsidP="0020424B">
            <w:pPr>
              <w:jc w:val="center"/>
            </w:pPr>
            <w:r w:rsidRPr="001B7F98">
              <w:t>4</w:t>
            </w:r>
          </w:p>
        </w:tc>
        <w:tc>
          <w:tcPr>
            <w:tcW w:w="1336" w:type="dxa"/>
          </w:tcPr>
          <w:p w14:paraId="799A40A7" w14:textId="124579FE" w:rsidR="0020424B" w:rsidRDefault="0020424B" w:rsidP="0020424B">
            <w:pPr>
              <w:jc w:val="center"/>
            </w:pPr>
            <w:r w:rsidRPr="001B7F98">
              <w:t>5</w:t>
            </w:r>
          </w:p>
        </w:tc>
        <w:tc>
          <w:tcPr>
            <w:tcW w:w="1336" w:type="dxa"/>
          </w:tcPr>
          <w:p w14:paraId="2DAF3018" w14:textId="77777777" w:rsidR="0020424B" w:rsidRDefault="0020424B" w:rsidP="0020424B">
            <w:r>
              <w:t>High</w:t>
            </w:r>
          </w:p>
        </w:tc>
      </w:tr>
    </w:tbl>
    <w:p w14:paraId="3A3E32F9" w14:textId="77777777" w:rsidR="0019678A" w:rsidRDefault="0019678A" w:rsidP="001967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A4348" w14:paraId="0E58490F" w14:textId="77777777" w:rsidTr="0020424B">
        <w:tc>
          <w:tcPr>
            <w:tcW w:w="9350" w:type="dxa"/>
            <w:gridSpan w:val="7"/>
            <w:shd w:val="clear" w:color="auto" w:fill="FBE4D5" w:themeFill="accent2" w:themeFillTint="33"/>
          </w:tcPr>
          <w:p w14:paraId="2F27363B" w14:textId="340C5E3C" w:rsidR="003A4348" w:rsidRDefault="003A4348" w:rsidP="0058775D">
            <w:r>
              <w:t xml:space="preserve">3) </w:t>
            </w:r>
            <w:r w:rsidRPr="0019678A">
              <w:rPr>
                <w:b/>
                <w:bCs/>
              </w:rPr>
              <w:t>Level of Marketing, Public Served</w:t>
            </w:r>
          </w:p>
        </w:tc>
      </w:tr>
      <w:tr w:rsidR="0020424B" w14:paraId="38FB6BA5" w14:textId="77777777" w:rsidTr="0058775D">
        <w:tc>
          <w:tcPr>
            <w:tcW w:w="1335" w:type="dxa"/>
          </w:tcPr>
          <w:p w14:paraId="66B6CEB4" w14:textId="77777777" w:rsidR="0020424B" w:rsidRDefault="0020424B" w:rsidP="0020424B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0E24BEE3" w14:textId="730E22E9" w:rsidR="0020424B" w:rsidRDefault="0020424B" w:rsidP="0020424B">
            <w:pPr>
              <w:jc w:val="center"/>
            </w:pPr>
            <w:r w:rsidRPr="001B7F98">
              <w:t>1</w:t>
            </w:r>
          </w:p>
        </w:tc>
        <w:tc>
          <w:tcPr>
            <w:tcW w:w="1336" w:type="dxa"/>
          </w:tcPr>
          <w:p w14:paraId="32BBC8BB" w14:textId="005E3438" w:rsidR="0020424B" w:rsidRDefault="0020424B" w:rsidP="0020424B">
            <w:pPr>
              <w:jc w:val="center"/>
            </w:pPr>
            <w:r w:rsidRPr="001B7F98">
              <w:t>2</w:t>
            </w:r>
          </w:p>
        </w:tc>
        <w:tc>
          <w:tcPr>
            <w:tcW w:w="1336" w:type="dxa"/>
          </w:tcPr>
          <w:p w14:paraId="69108599" w14:textId="3905E74A" w:rsidR="0020424B" w:rsidRDefault="0020424B" w:rsidP="0020424B">
            <w:pPr>
              <w:jc w:val="center"/>
            </w:pPr>
            <w:r w:rsidRPr="001B7F98">
              <w:t>3</w:t>
            </w:r>
          </w:p>
        </w:tc>
        <w:tc>
          <w:tcPr>
            <w:tcW w:w="1336" w:type="dxa"/>
          </w:tcPr>
          <w:p w14:paraId="39E22C5A" w14:textId="3286DC66" w:rsidR="0020424B" w:rsidRDefault="0020424B" w:rsidP="0020424B">
            <w:pPr>
              <w:jc w:val="center"/>
            </w:pPr>
            <w:r w:rsidRPr="001B7F98">
              <w:t>4</w:t>
            </w:r>
          </w:p>
        </w:tc>
        <w:tc>
          <w:tcPr>
            <w:tcW w:w="1336" w:type="dxa"/>
          </w:tcPr>
          <w:p w14:paraId="34CC5682" w14:textId="7AC20719" w:rsidR="0020424B" w:rsidRDefault="0020424B" w:rsidP="0020424B">
            <w:pPr>
              <w:jc w:val="center"/>
            </w:pPr>
            <w:r w:rsidRPr="001B7F98">
              <w:t>5</w:t>
            </w:r>
          </w:p>
        </w:tc>
        <w:tc>
          <w:tcPr>
            <w:tcW w:w="1336" w:type="dxa"/>
          </w:tcPr>
          <w:p w14:paraId="1E1F7C97" w14:textId="77777777" w:rsidR="0020424B" w:rsidRDefault="0020424B" w:rsidP="0020424B">
            <w:r>
              <w:t>High</w:t>
            </w:r>
          </w:p>
        </w:tc>
      </w:tr>
    </w:tbl>
    <w:p w14:paraId="499D73C9" w14:textId="321F16D2" w:rsidR="003A4348" w:rsidRDefault="003A4348"/>
    <w:p w14:paraId="469ECC6B" w14:textId="720EDA60" w:rsidR="0019678A" w:rsidRDefault="0019678A" w:rsidP="0019678A">
      <w:r w:rsidRPr="003A4348">
        <w:rPr>
          <w:b/>
          <w:bCs/>
        </w:rPr>
        <w:t xml:space="preserve">5311: </w:t>
      </w:r>
      <w:r w:rsidR="00964551">
        <w:rPr>
          <w:b/>
          <w:bCs/>
        </w:rPr>
        <w:t>Meadow City Express</w:t>
      </w:r>
      <w:r w:rsidRPr="0019678A">
        <w:rPr>
          <w:b/>
          <w:bCs/>
        </w:rPr>
        <w:t xml:space="preserve"> (</w:t>
      </w:r>
      <w:r w:rsidR="00964551">
        <w:rPr>
          <w:b/>
          <w:bCs/>
        </w:rPr>
        <w:t>Las Vegas</w:t>
      </w:r>
      <w:r w:rsidRPr="0019678A">
        <w:rPr>
          <w:b/>
          <w:bCs/>
        </w:rPr>
        <w:t>)</w:t>
      </w:r>
      <w:r>
        <w:t xml:space="preserve"> – </w:t>
      </w:r>
      <w:r w:rsidRPr="003A4348">
        <w:t>Operations</w:t>
      </w:r>
      <w:r>
        <w:t xml:space="preserve"> and</w:t>
      </w:r>
      <w:r w:rsidRPr="003A4348">
        <w:t xml:space="preserve"> Admin</w:t>
      </w:r>
      <w:r>
        <w:t>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678A" w14:paraId="2159DF58" w14:textId="77777777" w:rsidTr="0020424B"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514FDCF" w14:textId="65BF7D69" w:rsidR="0019678A" w:rsidRDefault="0019678A" w:rsidP="0058775D">
            <w:r>
              <w:t xml:space="preserve">1) </w:t>
            </w:r>
            <w:r w:rsidRPr="0019678A">
              <w:rPr>
                <w:b/>
                <w:bCs/>
              </w:rPr>
              <w:t>Rural Planning, Regional Coordination</w:t>
            </w:r>
          </w:p>
        </w:tc>
      </w:tr>
      <w:tr w:rsidR="0020424B" w14:paraId="5F4ACA2C" w14:textId="77777777" w:rsidTr="0020424B">
        <w:tc>
          <w:tcPr>
            <w:tcW w:w="1335" w:type="dxa"/>
            <w:tcBorders>
              <w:top w:val="single" w:sz="4" w:space="0" w:color="auto"/>
            </w:tcBorders>
          </w:tcPr>
          <w:p w14:paraId="403C586D" w14:textId="77777777" w:rsidR="0020424B" w:rsidRDefault="0020424B" w:rsidP="0020424B">
            <w:pPr>
              <w:jc w:val="right"/>
            </w:pPr>
            <w:r>
              <w:t>Low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661932F9" w14:textId="695F295B" w:rsidR="0020424B" w:rsidRDefault="0020424B" w:rsidP="0020424B">
            <w:pPr>
              <w:jc w:val="center"/>
            </w:pPr>
            <w:r w:rsidRPr="001B7F98"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FC57171" w14:textId="02C2748F" w:rsidR="0020424B" w:rsidRDefault="0020424B" w:rsidP="0020424B">
            <w:pPr>
              <w:jc w:val="center"/>
            </w:pPr>
            <w:r w:rsidRPr="001B7F98">
              <w:t>2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49DE6FA" w14:textId="78FE4605" w:rsidR="0020424B" w:rsidRDefault="0020424B" w:rsidP="0020424B">
            <w:pPr>
              <w:jc w:val="center"/>
            </w:pPr>
            <w:r w:rsidRPr="001B7F98">
              <w:t>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8B2C017" w14:textId="4DD1373D" w:rsidR="0020424B" w:rsidRDefault="0020424B" w:rsidP="0020424B">
            <w:pPr>
              <w:jc w:val="center"/>
            </w:pPr>
            <w:r w:rsidRPr="001B7F98">
              <w:t>4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C7FFFD5" w14:textId="6E40EEA8" w:rsidR="0020424B" w:rsidRDefault="0020424B" w:rsidP="0020424B">
            <w:pPr>
              <w:jc w:val="center"/>
            </w:pPr>
            <w:r w:rsidRPr="001B7F98">
              <w:t>5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586612D" w14:textId="77777777" w:rsidR="0020424B" w:rsidRDefault="0020424B" w:rsidP="0020424B">
            <w:r>
              <w:t>High</w:t>
            </w:r>
          </w:p>
        </w:tc>
      </w:tr>
    </w:tbl>
    <w:p w14:paraId="1C05FE1A" w14:textId="77777777" w:rsidR="0019678A" w:rsidRDefault="0019678A" w:rsidP="001967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678A" w14:paraId="3AEED7BB" w14:textId="77777777" w:rsidTr="0020424B">
        <w:tc>
          <w:tcPr>
            <w:tcW w:w="9350" w:type="dxa"/>
            <w:gridSpan w:val="7"/>
            <w:shd w:val="clear" w:color="auto" w:fill="FBE4D5" w:themeFill="accent2" w:themeFillTint="33"/>
          </w:tcPr>
          <w:p w14:paraId="135B91A3" w14:textId="7E3B0799" w:rsidR="0019678A" w:rsidRDefault="0019678A" w:rsidP="0058775D">
            <w:r>
              <w:t xml:space="preserve">2) </w:t>
            </w:r>
            <w:r w:rsidRPr="0019678A">
              <w:rPr>
                <w:b/>
                <w:bCs/>
              </w:rPr>
              <w:t>Regional Need and System Justification</w:t>
            </w:r>
          </w:p>
        </w:tc>
      </w:tr>
      <w:tr w:rsidR="0020424B" w14:paraId="0CBB7670" w14:textId="77777777" w:rsidTr="0058775D">
        <w:tc>
          <w:tcPr>
            <w:tcW w:w="1335" w:type="dxa"/>
          </w:tcPr>
          <w:p w14:paraId="06A2F42B" w14:textId="77777777" w:rsidR="0020424B" w:rsidRDefault="0020424B" w:rsidP="0020424B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347DC68D" w14:textId="5D3E68EA" w:rsidR="0020424B" w:rsidRDefault="0020424B" w:rsidP="0020424B">
            <w:pPr>
              <w:jc w:val="center"/>
            </w:pPr>
            <w:r w:rsidRPr="001B7F98">
              <w:t>1</w:t>
            </w:r>
          </w:p>
        </w:tc>
        <w:tc>
          <w:tcPr>
            <w:tcW w:w="1336" w:type="dxa"/>
          </w:tcPr>
          <w:p w14:paraId="5836DA26" w14:textId="3E4BC3EE" w:rsidR="0020424B" w:rsidRDefault="0020424B" w:rsidP="0020424B">
            <w:pPr>
              <w:jc w:val="center"/>
            </w:pPr>
            <w:r w:rsidRPr="001B7F98">
              <w:t>2</w:t>
            </w:r>
          </w:p>
        </w:tc>
        <w:tc>
          <w:tcPr>
            <w:tcW w:w="1336" w:type="dxa"/>
          </w:tcPr>
          <w:p w14:paraId="4B5BD638" w14:textId="7BA86304" w:rsidR="0020424B" w:rsidRDefault="0020424B" w:rsidP="0020424B">
            <w:pPr>
              <w:jc w:val="center"/>
            </w:pPr>
            <w:r w:rsidRPr="001B7F98">
              <w:t>3</w:t>
            </w:r>
          </w:p>
        </w:tc>
        <w:tc>
          <w:tcPr>
            <w:tcW w:w="1336" w:type="dxa"/>
          </w:tcPr>
          <w:p w14:paraId="1D360A32" w14:textId="05EB7D54" w:rsidR="0020424B" w:rsidRDefault="0020424B" w:rsidP="0020424B">
            <w:pPr>
              <w:jc w:val="center"/>
            </w:pPr>
            <w:r w:rsidRPr="001B7F98">
              <w:t>4</w:t>
            </w:r>
          </w:p>
        </w:tc>
        <w:tc>
          <w:tcPr>
            <w:tcW w:w="1336" w:type="dxa"/>
          </w:tcPr>
          <w:p w14:paraId="3D31F090" w14:textId="3633B025" w:rsidR="0020424B" w:rsidRDefault="0020424B" w:rsidP="0020424B">
            <w:pPr>
              <w:jc w:val="center"/>
            </w:pPr>
            <w:r w:rsidRPr="001B7F98">
              <w:t>5</w:t>
            </w:r>
          </w:p>
        </w:tc>
        <w:tc>
          <w:tcPr>
            <w:tcW w:w="1336" w:type="dxa"/>
          </w:tcPr>
          <w:p w14:paraId="3FE69A55" w14:textId="77777777" w:rsidR="0020424B" w:rsidRDefault="0020424B" w:rsidP="0020424B">
            <w:r>
              <w:t>High</w:t>
            </w:r>
          </w:p>
        </w:tc>
      </w:tr>
    </w:tbl>
    <w:p w14:paraId="2CF1E152" w14:textId="77777777" w:rsidR="0019678A" w:rsidRDefault="0019678A" w:rsidP="001967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678A" w14:paraId="439235B8" w14:textId="77777777" w:rsidTr="0020424B">
        <w:tc>
          <w:tcPr>
            <w:tcW w:w="9350" w:type="dxa"/>
            <w:gridSpan w:val="7"/>
            <w:shd w:val="clear" w:color="auto" w:fill="FBE4D5" w:themeFill="accent2" w:themeFillTint="33"/>
          </w:tcPr>
          <w:p w14:paraId="472DD005" w14:textId="399F6C59" w:rsidR="0019678A" w:rsidRDefault="0019678A" w:rsidP="0058775D">
            <w:r>
              <w:t xml:space="preserve">3) </w:t>
            </w:r>
            <w:r w:rsidRPr="0019678A">
              <w:rPr>
                <w:b/>
                <w:bCs/>
              </w:rPr>
              <w:t>Level of Marketing, Public Served</w:t>
            </w:r>
          </w:p>
        </w:tc>
      </w:tr>
      <w:tr w:rsidR="0020424B" w14:paraId="320B760D" w14:textId="77777777" w:rsidTr="0058775D">
        <w:tc>
          <w:tcPr>
            <w:tcW w:w="1335" w:type="dxa"/>
          </w:tcPr>
          <w:p w14:paraId="658E4A87" w14:textId="77777777" w:rsidR="0020424B" w:rsidRDefault="0020424B" w:rsidP="0020424B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1ECE0F03" w14:textId="5867AD99" w:rsidR="0020424B" w:rsidRDefault="0020424B" w:rsidP="0020424B">
            <w:pPr>
              <w:jc w:val="center"/>
            </w:pPr>
            <w:r w:rsidRPr="001B7F98">
              <w:t>1</w:t>
            </w:r>
          </w:p>
        </w:tc>
        <w:tc>
          <w:tcPr>
            <w:tcW w:w="1336" w:type="dxa"/>
          </w:tcPr>
          <w:p w14:paraId="6222A421" w14:textId="1C7BAD63" w:rsidR="0020424B" w:rsidRDefault="0020424B" w:rsidP="0020424B">
            <w:pPr>
              <w:jc w:val="center"/>
            </w:pPr>
            <w:r w:rsidRPr="001B7F98">
              <w:t>2</w:t>
            </w:r>
          </w:p>
        </w:tc>
        <w:tc>
          <w:tcPr>
            <w:tcW w:w="1336" w:type="dxa"/>
          </w:tcPr>
          <w:p w14:paraId="65FF6F1C" w14:textId="4FB76A88" w:rsidR="0020424B" w:rsidRDefault="0020424B" w:rsidP="0020424B">
            <w:pPr>
              <w:jc w:val="center"/>
            </w:pPr>
            <w:r w:rsidRPr="001B7F98">
              <w:t>3</w:t>
            </w:r>
          </w:p>
        </w:tc>
        <w:tc>
          <w:tcPr>
            <w:tcW w:w="1336" w:type="dxa"/>
          </w:tcPr>
          <w:p w14:paraId="13567F4F" w14:textId="4A7ECCC1" w:rsidR="0020424B" w:rsidRDefault="0020424B" w:rsidP="0020424B">
            <w:pPr>
              <w:jc w:val="center"/>
            </w:pPr>
            <w:r w:rsidRPr="001B7F98">
              <w:t>4</w:t>
            </w:r>
          </w:p>
        </w:tc>
        <w:tc>
          <w:tcPr>
            <w:tcW w:w="1336" w:type="dxa"/>
          </w:tcPr>
          <w:p w14:paraId="785EB005" w14:textId="7D81F0C9" w:rsidR="0020424B" w:rsidRDefault="0020424B" w:rsidP="0020424B">
            <w:pPr>
              <w:jc w:val="center"/>
            </w:pPr>
            <w:r w:rsidRPr="001B7F98">
              <w:t>5</w:t>
            </w:r>
          </w:p>
        </w:tc>
        <w:tc>
          <w:tcPr>
            <w:tcW w:w="1336" w:type="dxa"/>
          </w:tcPr>
          <w:p w14:paraId="6393A41A" w14:textId="77777777" w:rsidR="0020424B" w:rsidRDefault="0020424B" w:rsidP="0020424B">
            <w:r>
              <w:t>High</w:t>
            </w:r>
          </w:p>
        </w:tc>
      </w:tr>
    </w:tbl>
    <w:p w14:paraId="7CBCAD2E" w14:textId="5AD0BCAC" w:rsidR="0019678A" w:rsidRDefault="0019678A" w:rsidP="0019678A"/>
    <w:p w14:paraId="14E30294" w14:textId="77777777" w:rsidR="0019678A" w:rsidRDefault="0019678A" w:rsidP="0019678A"/>
    <w:p w14:paraId="233383EC" w14:textId="65E2F4AB" w:rsidR="0019678A" w:rsidRDefault="0019678A" w:rsidP="0019678A">
      <w:r w:rsidRPr="003A4348">
        <w:rPr>
          <w:b/>
          <w:bCs/>
        </w:rPr>
        <w:t>531</w:t>
      </w:r>
      <w:r>
        <w:rPr>
          <w:b/>
          <w:bCs/>
        </w:rPr>
        <w:t>0</w:t>
      </w:r>
      <w:r w:rsidRPr="003A4348">
        <w:rPr>
          <w:b/>
          <w:bCs/>
        </w:rPr>
        <w:t xml:space="preserve">: </w:t>
      </w:r>
      <w:r w:rsidR="00964551">
        <w:rPr>
          <w:b/>
          <w:bCs/>
        </w:rPr>
        <w:t>Golden Spread</w:t>
      </w:r>
      <w:r w:rsidR="00964551" w:rsidRPr="003A4348">
        <w:rPr>
          <w:b/>
          <w:bCs/>
        </w:rPr>
        <w:t xml:space="preserve"> (</w:t>
      </w:r>
      <w:r w:rsidR="00964551">
        <w:rPr>
          <w:b/>
          <w:bCs/>
        </w:rPr>
        <w:t>Clayton</w:t>
      </w:r>
      <w:r w:rsidR="00964551" w:rsidRPr="003A4348">
        <w:rPr>
          <w:b/>
          <w:bCs/>
        </w:rPr>
        <w:t>)</w:t>
      </w:r>
      <w:r w:rsidR="00964551">
        <w:rPr>
          <w:b/>
          <w:bCs/>
        </w:rPr>
        <w:t xml:space="preserve"> </w:t>
      </w:r>
      <w:r>
        <w:t xml:space="preserve">– </w:t>
      </w:r>
      <w:r w:rsidR="00964551">
        <w:t>Buy Replacement Van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678A" w14:paraId="302CE0A5" w14:textId="77777777" w:rsidTr="00964551">
        <w:tc>
          <w:tcPr>
            <w:tcW w:w="9350" w:type="dxa"/>
            <w:gridSpan w:val="7"/>
            <w:shd w:val="clear" w:color="auto" w:fill="E2EFD9" w:themeFill="accent6" w:themeFillTint="33"/>
          </w:tcPr>
          <w:p w14:paraId="147A3AC2" w14:textId="3EDC936E" w:rsidR="0019678A" w:rsidRDefault="0019678A" w:rsidP="0058775D">
            <w:r>
              <w:t xml:space="preserve">1) </w:t>
            </w:r>
            <w:r w:rsidRPr="0019678A">
              <w:rPr>
                <w:b/>
                <w:bCs/>
              </w:rPr>
              <w:t>Rural Planning, Regional Coordination</w:t>
            </w:r>
          </w:p>
        </w:tc>
      </w:tr>
      <w:tr w:rsidR="00964551" w14:paraId="3544D89B" w14:textId="77777777" w:rsidTr="0058775D">
        <w:tc>
          <w:tcPr>
            <w:tcW w:w="1335" w:type="dxa"/>
          </w:tcPr>
          <w:p w14:paraId="1497B7DC" w14:textId="77777777" w:rsidR="00964551" w:rsidRDefault="00964551" w:rsidP="00964551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1B751ED5" w14:textId="78D7B086" w:rsidR="00964551" w:rsidRDefault="00964551" w:rsidP="00964551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14:paraId="772C95C9" w14:textId="059BF5FA" w:rsidR="00964551" w:rsidRDefault="00964551" w:rsidP="00964551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047B3A02" w14:textId="4B381D82" w:rsidR="00964551" w:rsidRDefault="00964551" w:rsidP="0096455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066D071E" w14:textId="42D0EC14" w:rsidR="00964551" w:rsidRDefault="00964551" w:rsidP="0096455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1FB6B9B4" w14:textId="63FD8BA9" w:rsidR="00964551" w:rsidRDefault="00964551" w:rsidP="00964551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3FFF03E2" w14:textId="77777777" w:rsidR="00964551" w:rsidRDefault="00964551" w:rsidP="00964551">
            <w:r>
              <w:t>High</w:t>
            </w:r>
          </w:p>
        </w:tc>
      </w:tr>
    </w:tbl>
    <w:p w14:paraId="2D36948B" w14:textId="77777777" w:rsidR="0019678A" w:rsidRDefault="0019678A" w:rsidP="0019678A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678A" w14:paraId="2848F877" w14:textId="77777777" w:rsidTr="00964551">
        <w:tc>
          <w:tcPr>
            <w:tcW w:w="9350" w:type="dxa"/>
            <w:gridSpan w:val="7"/>
            <w:shd w:val="clear" w:color="auto" w:fill="E2EFD9" w:themeFill="accent6" w:themeFillTint="33"/>
          </w:tcPr>
          <w:p w14:paraId="21ED50FF" w14:textId="2F10B4DC" w:rsidR="0019678A" w:rsidRDefault="0019678A" w:rsidP="0058775D">
            <w:r>
              <w:t xml:space="preserve">2) </w:t>
            </w:r>
            <w:r w:rsidRPr="0019678A">
              <w:rPr>
                <w:b/>
                <w:bCs/>
              </w:rPr>
              <w:t>Regional Need and System Justification</w:t>
            </w:r>
          </w:p>
        </w:tc>
      </w:tr>
      <w:tr w:rsidR="00964551" w14:paraId="27099BF7" w14:textId="77777777" w:rsidTr="0058775D">
        <w:tc>
          <w:tcPr>
            <w:tcW w:w="1335" w:type="dxa"/>
          </w:tcPr>
          <w:p w14:paraId="635D1A73" w14:textId="77777777" w:rsidR="00964551" w:rsidRDefault="00964551" w:rsidP="00964551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05CCA178" w14:textId="39A3E4DD" w:rsidR="00964551" w:rsidRDefault="00964551" w:rsidP="00964551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14:paraId="165B3D75" w14:textId="5F8FD44A" w:rsidR="00964551" w:rsidRDefault="00964551" w:rsidP="00964551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45516235" w14:textId="2BD00B34" w:rsidR="00964551" w:rsidRDefault="00964551" w:rsidP="0096455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5E3167A4" w14:textId="674A8814" w:rsidR="00964551" w:rsidRDefault="00964551" w:rsidP="0096455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2861D6FF" w14:textId="31535E54" w:rsidR="00964551" w:rsidRDefault="00964551" w:rsidP="00964551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4C81B500" w14:textId="77777777" w:rsidR="00964551" w:rsidRDefault="00964551" w:rsidP="00964551">
            <w:r>
              <w:t>High</w:t>
            </w:r>
          </w:p>
        </w:tc>
      </w:tr>
    </w:tbl>
    <w:p w14:paraId="36B119D7" w14:textId="77777777" w:rsidR="0019678A" w:rsidRDefault="0019678A" w:rsidP="001967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9678A" w14:paraId="7F02ECD6" w14:textId="77777777" w:rsidTr="00964551">
        <w:tc>
          <w:tcPr>
            <w:tcW w:w="9350" w:type="dxa"/>
            <w:gridSpan w:val="7"/>
            <w:shd w:val="clear" w:color="auto" w:fill="E2EFD9" w:themeFill="accent6" w:themeFillTint="33"/>
          </w:tcPr>
          <w:p w14:paraId="43390F0B" w14:textId="2EF723DB" w:rsidR="0019678A" w:rsidRDefault="0019678A" w:rsidP="0058775D">
            <w:r>
              <w:t xml:space="preserve">3) </w:t>
            </w:r>
            <w:r w:rsidRPr="0019678A">
              <w:rPr>
                <w:b/>
                <w:bCs/>
              </w:rPr>
              <w:t>Maintenance, Safety, and ADA</w:t>
            </w:r>
          </w:p>
        </w:tc>
      </w:tr>
      <w:tr w:rsidR="00964551" w14:paraId="3F28B8D4" w14:textId="77777777" w:rsidTr="0058775D">
        <w:tc>
          <w:tcPr>
            <w:tcW w:w="1335" w:type="dxa"/>
          </w:tcPr>
          <w:p w14:paraId="09DF6B0F" w14:textId="77777777" w:rsidR="00964551" w:rsidRDefault="00964551" w:rsidP="00964551">
            <w:pPr>
              <w:jc w:val="right"/>
            </w:pPr>
            <w:r>
              <w:t>Low</w:t>
            </w:r>
          </w:p>
        </w:tc>
        <w:tc>
          <w:tcPr>
            <w:tcW w:w="1335" w:type="dxa"/>
          </w:tcPr>
          <w:p w14:paraId="5B1AE1A9" w14:textId="1262FC84" w:rsidR="00964551" w:rsidRDefault="00964551" w:rsidP="00964551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14:paraId="314FE79D" w14:textId="7A7E101E" w:rsidR="00964551" w:rsidRDefault="00964551" w:rsidP="00964551">
            <w:pPr>
              <w:jc w:val="center"/>
            </w:pPr>
            <w:r>
              <w:t>2</w:t>
            </w:r>
          </w:p>
        </w:tc>
        <w:tc>
          <w:tcPr>
            <w:tcW w:w="1336" w:type="dxa"/>
          </w:tcPr>
          <w:p w14:paraId="617535FE" w14:textId="513D49A1" w:rsidR="00964551" w:rsidRDefault="00964551" w:rsidP="0096455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14:paraId="68A547CF" w14:textId="373E93B5" w:rsidR="00964551" w:rsidRDefault="00964551" w:rsidP="0096455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14:paraId="27C0B7AD" w14:textId="76B56802" w:rsidR="00964551" w:rsidRDefault="00964551" w:rsidP="00964551">
            <w:pPr>
              <w:jc w:val="center"/>
            </w:pPr>
            <w:r>
              <w:t>5</w:t>
            </w:r>
          </w:p>
        </w:tc>
        <w:tc>
          <w:tcPr>
            <w:tcW w:w="1336" w:type="dxa"/>
          </w:tcPr>
          <w:p w14:paraId="27533BC5" w14:textId="77777777" w:rsidR="00964551" w:rsidRDefault="00964551" w:rsidP="00964551">
            <w:r>
              <w:t>High</w:t>
            </w:r>
          </w:p>
        </w:tc>
      </w:tr>
    </w:tbl>
    <w:p w14:paraId="184762B4" w14:textId="77777777" w:rsidR="0019678A" w:rsidRDefault="0019678A" w:rsidP="0019678A"/>
    <w:p w14:paraId="6DBB5452" w14:textId="77777777" w:rsidR="0019678A" w:rsidRDefault="0019678A"/>
    <w:sectPr w:rsidR="001967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9A08" w14:textId="77777777" w:rsidR="003A4348" w:rsidRDefault="003A4348" w:rsidP="003A4348">
      <w:pPr>
        <w:spacing w:after="0" w:line="240" w:lineRule="auto"/>
      </w:pPr>
      <w:r>
        <w:separator/>
      </w:r>
    </w:p>
  </w:endnote>
  <w:endnote w:type="continuationSeparator" w:id="0">
    <w:p w14:paraId="575D8CCB" w14:textId="77777777" w:rsidR="003A4348" w:rsidRDefault="003A4348" w:rsidP="003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9447" w14:textId="77777777" w:rsidR="003A4348" w:rsidRDefault="003A4348" w:rsidP="003A4348">
      <w:pPr>
        <w:spacing w:after="0" w:line="240" w:lineRule="auto"/>
      </w:pPr>
      <w:r>
        <w:separator/>
      </w:r>
    </w:p>
  </w:footnote>
  <w:footnote w:type="continuationSeparator" w:id="0">
    <w:p w14:paraId="7CAFF9A9" w14:textId="77777777" w:rsidR="003A4348" w:rsidRDefault="003A4348" w:rsidP="003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1FC0" w14:textId="410737CC" w:rsidR="003A4348" w:rsidRDefault="003A4348">
    <w:pPr>
      <w:pStyle w:val="Header"/>
    </w:pPr>
    <w:r>
      <w:t>Northe</w:t>
    </w:r>
    <w:r w:rsidR="0020424B">
      <w:t>ast</w:t>
    </w:r>
    <w:r>
      <w:t xml:space="preserve"> RTPO</w:t>
    </w:r>
    <w:r w:rsidR="00964551">
      <w:tab/>
    </w:r>
    <w:r w:rsidR="00604586">
      <w:t>FFY 2024</w:t>
    </w:r>
    <w:r>
      <w:t xml:space="preserve"> Transit Rating Form</w:t>
    </w:r>
    <w:r>
      <w:tab/>
      <w:t xml:space="preserve">Nov. </w:t>
    </w:r>
    <w:r w:rsidR="0020424B">
      <w:t>30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2"/>
    <w:rsid w:val="0019678A"/>
    <w:rsid w:val="0020424B"/>
    <w:rsid w:val="00287AB7"/>
    <w:rsid w:val="003754B2"/>
    <w:rsid w:val="003A4348"/>
    <w:rsid w:val="00604586"/>
    <w:rsid w:val="009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923B"/>
  <w15:chartTrackingRefBased/>
  <w15:docId w15:val="{38DE03A0-CF02-4BBF-8F2C-2B6BB2AC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48"/>
  </w:style>
  <w:style w:type="paragraph" w:styleId="Footer">
    <w:name w:val="footer"/>
    <w:basedOn w:val="Normal"/>
    <w:link w:val="FooterChar"/>
    <w:uiPriority w:val="99"/>
    <w:unhideWhenUsed/>
    <w:rsid w:val="003A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48"/>
  </w:style>
  <w:style w:type="table" w:styleId="TableGrid">
    <w:name w:val="Table Grid"/>
    <w:basedOn w:val="TableNormal"/>
    <w:uiPriority w:val="39"/>
    <w:rsid w:val="003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697</Characters>
  <Application>Microsoft Office Word</Application>
  <DocSecurity>0</DocSecurity>
  <Lines>12</Lines>
  <Paragraphs>6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Sittig</dc:creator>
  <cp:keywords/>
  <dc:description/>
  <cp:lastModifiedBy>Paul Sittig</cp:lastModifiedBy>
  <cp:revision>6</cp:revision>
  <dcterms:created xsi:type="dcterms:W3CDTF">2022-11-01T21:36:00Z</dcterms:created>
  <dcterms:modified xsi:type="dcterms:W3CDTF">2022-11-29T21:53:00Z</dcterms:modified>
</cp:coreProperties>
</file>