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34A" w:rsidRPr="00EF18CE" w:rsidRDefault="00EF18CE" w:rsidP="00EF18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F18CE">
        <w:rPr>
          <w:rFonts w:ascii="Times New Roman" w:hAnsi="Times New Roman" w:cs="Times New Roman"/>
          <w:sz w:val="26"/>
          <w:szCs w:val="26"/>
        </w:rPr>
        <w:t>Southwest Regional Transportation Planning Organization (RTPO)</w:t>
      </w:r>
    </w:p>
    <w:p w:rsidR="00EF18CE" w:rsidRPr="00EF18CE" w:rsidRDefault="00EF18CE" w:rsidP="00EF18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F18CE">
        <w:rPr>
          <w:rFonts w:ascii="Times New Roman" w:hAnsi="Times New Roman" w:cs="Times New Roman"/>
          <w:sz w:val="26"/>
          <w:szCs w:val="26"/>
        </w:rPr>
        <w:t>Meeting</w:t>
      </w:r>
    </w:p>
    <w:p w:rsidR="00EF18CE" w:rsidRPr="00EF18CE" w:rsidRDefault="00EF18CE" w:rsidP="00EF18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18CE">
        <w:rPr>
          <w:rFonts w:ascii="Times New Roman" w:hAnsi="Times New Roman" w:cs="Times New Roman"/>
          <w:sz w:val="24"/>
          <w:szCs w:val="24"/>
        </w:rPr>
        <w:t>Silver City Town Annex</w:t>
      </w:r>
    </w:p>
    <w:p w:rsidR="00EF18CE" w:rsidRPr="00EF18CE" w:rsidRDefault="00EF18CE" w:rsidP="00EF18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18CE">
        <w:rPr>
          <w:rFonts w:ascii="Times New Roman" w:hAnsi="Times New Roman" w:cs="Times New Roman"/>
          <w:sz w:val="24"/>
          <w:szCs w:val="24"/>
        </w:rPr>
        <w:t xml:space="preserve">1203 N. Hudson St. </w:t>
      </w:r>
    </w:p>
    <w:p w:rsidR="00EF18CE" w:rsidRPr="00EF18CE" w:rsidRDefault="00EF18CE" w:rsidP="00EF18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18CE">
        <w:rPr>
          <w:rFonts w:ascii="Times New Roman" w:hAnsi="Times New Roman" w:cs="Times New Roman"/>
          <w:sz w:val="24"/>
          <w:szCs w:val="24"/>
        </w:rPr>
        <w:t>Silver City, NM 88061</w:t>
      </w:r>
    </w:p>
    <w:p w:rsidR="00EF18CE" w:rsidRPr="00EF18CE" w:rsidRDefault="001D3E15" w:rsidP="00EF18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0525C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D71581">
        <w:rPr>
          <w:rFonts w:ascii="Times New Roman" w:hAnsi="Times New Roman" w:cs="Times New Roman"/>
          <w:b/>
          <w:sz w:val="24"/>
          <w:szCs w:val="24"/>
        </w:rPr>
        <w:t>,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EF18CE" w:rsidRPr="008D0625" w:rsidRDefault="000525C7" w:rsidP="00EF18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1EA3" w:rsidRPr="008D0625">
        <w:rPr>
          <w:rFonts w:ascii="Times New Roman" w:hAnsi="Times New Roman" w:cs="Times New Roman"/>
          <w:sz w:val="24"/>
          <w:szCs w:val="24"/>
        </w:rPr>
        <w:t>:</w:t>
      </w:r>
      <w:r w:rsidR="000216E4">
        <w:rPr>
          <w:rFonts w:ascii="Times New Roman" w:hAnsi="Times New Roman" w:cs="Times New Roman"/>
          <w:sz w:val="24"/>
          <w:szCs w:val="24"/>
        </w:rPr>
        <w:t>0</w:t>
      </w:r>
      <w:r w:rsidR="00A26FDB">
        <w:rPr>
          <w:rFonts w:ascii="Times New Roman" w:hAnsi="Times New Roman" w:cs="Times New Roman"/>
          <w:sz w:val="24"/>
          <w:szCs w:val="24"/>
        </w:rPr>
        <w:t>0</w:t>
      </w:r>
      <w:r w:rsidR="00EF18CE" w:rsidRPr="008D0625">
        <w:rPr>
          <w:rFonts w:ascii="Times New Roman" w:hAnsi="Times New Roman" w:cs="Times New Roman"/>
          <w:sz w:val="24"/>
          <w:szCs w:val="24"/>
        </w:rPr>
        <w:t xml:space="preserve"> a.m.</w:t>
      </w:r>
    </w:p>
    <w:p w:rsidR="00EF18CE" w:rsidRPr="00EF18CE" w:rsidRDefault="00EF18CE" w:rsidP="00EF18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8CE" w:rsidRDefault="00EF18CE" w:rsidP="00EF18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F18CE">
        <w:rPr>
          <w:rFonts w:ascii="Times New Roman" w:hAnsi="Times New Roman" w:cs="Times New Roman"/>
          <w:sz w:val="26"/>
          <w:szCs w:val="26"/>
        </w:rPr>
        <w:t>AGENDA</w:t>
      </w:r>
    </w:p>
    <w:p w:rsidR="00EF18CE" w:rsidRDefault="00EF18CE" w:rsidP="00EF18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F18CE" w:rsidRDefault="00EF18CE" w:rsidP="00EF18C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and Introductions</w:t>
      </w:r>
    </w:p>
    <w:p w:rsidR="00EF18CE" w:rsidRDefault="00EF18CE" w:rsidP="00EF18C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Approval/Amendments of Agenda</w:t>
      </w:r>
    </w:p>
    <w:p w:rsidR="00EF18CE" w:rsidRDefault="00EF18CE" w:rsidP="00EF18C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from </w:t>
      </w:r>
      <w:r w:rsidR="001D3E15">
        <w:rPr>
          <w:rFonts w:ascii="Times New Roman" w:hAnsi="Times New Roman" w:cs="Times New Roman"/>
          <w:sz w:val="24"/>
          <w:szCs w:val="24"/>
        </w:rPr>
        <w:t>Dec</w:t>
      </w:r>
      <w:r w:rsidR="000525C7">
        <w:rPr>
          <w:rFonts w:ascii="Times New Roman" w:hAnsi="Times New Roman" w:cs="Times New Roman"/>
          <w:sz w:val="24"/>
          <w:szCs w:val="24"/>
        </w:rPr>
        <w:t>ember 1</w:t>
      </w:r>
      <w:r w:rsidR="001D3E15">
        <w:rPr>
          <w:rFonts w:ascii="Times New Roman" w:hAnsi="Times New Roman" w:cs="Times New Roman"/>
          <w:sz w:val="24"/>
          <w:szCs w:val="24"/>
        </w:rPr>
        <w:t>2</w:t>
      </w:r>
      <w:r w:rsidR="00DB7DEC">
        <w:rPr>
          <w:rFonts w:ascii="Times New Roman" w:hAnsi="Times New Roman" w:cs="Times New Roman"/>
          <w:sz w:val="24"/>
          <w:szCs w:val="24"/>
        </w:rPr>
        <w:t>, 201</w:t>
      </w:r>
      <w:r w:rsidR="00A26FDB">
        <w:rPr>
          <w:rFonts w:ascii="Times New Roman" w:hAnsi="Times New Roman" w:cs="Times New Roman"/>
          <w:sz w:val="24"/>
          <w:szCs w:val="24"/>
        </w:rPr>
        <w:t>9</w:t>
      </w:r>
    </w:p>
    <w:p w:rsidR="009C6B73" w:rsidRPr="009C6B73" w:rsidRDefault="00B71CA9" w:rsidP="009C6B7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="00EF18CE">
        <w:rPr>
          <w:rFonts w:ascii="Times New Roman" w:hAnsi="Times New Roman" w:cs="Times New Roman"/>
          <w:sz w:val="24"/>
          <w:szCs w:val="24"/>
        </w:rPr>
        <w:t xml:space="preserve"> Business</w:t>
      </w:r>
    </w:p>
    <w:p w:rsidR="00B71CA9" w:rsidRDefault="00B71CA9" w:rsidP="001D3E15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for projects</w:t>
      </w:r>
    </w:p>
    <w:p w:rsidR="009C6B73" w:rsidRPr="001D3E15" w:rsidRDefault="001D3E15" w:rsidP="001D3E15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Approval/Discussion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RTIPR</w:t>
      </w:r>
      <w:proofErr w:type="spellEnd"/>
    </w:p>
    <w:p w:rsidR="00EF18CE" w:rsidRDefault="00EF18CE" w:rsidP="00EF18C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</w:p>
    <w:p w:rsidR="00EF18CE" w:rsidRDefault="00EF18CE" w:rsidP="00EF18CE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Mexico Department of Transportatio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 (NMDOT)</w:t>
      </w:r>
    </w:p>
    <w:p w:rsidR="00EF18CE" w:rsidRDefault="00EF18CE" w:rsidP="00EF18CE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Updates on Transportation Jurisdiction</w:t>
      </w:r>
    </w:p>
    <w:p w:rsidR="00EF18CE" w:rsidRDefault="00EF18CE" w:rsidP="00EF18CE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Planning Organization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RTPO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Planner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Cerisse</w:t>
      </w:r>
      <w:proofErr w:type="spellEnd"/>
    </w:p>
    <w:p w:rsidR="00EF18CE" w:rsidRDefault="00EF18CE" w:rsidP="00EF18C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Input</w:t>
      </w:r>
    </w:p>
    <w:p w:rsidR="00EF18CE" w:rsidRDefault="00EF18CE" w:rsidP="00EF18C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RTPO Meeting – TBD</w:t>
      </w:r>
    </w:p>
    <w:p w:rsidR="00A26FDB" w:rsidRPr="000216E4" w:rsidRDefault="00EF18CE" w:rsidP="00A26FD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A26FDB" w:rsidRPr="00021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076" w:rsidRDefault="008A7076" w:rsidP="00ED3863">
      <w:pPr>
        <w:spacing w:after="0" w:line="240" w:lineRule="auto"/>
      </w:pPr>
      <w:r>
        <w:separator/>
      </w:r>
    </w:p>
  </w:endnote>
  <w:endnote w:type="continuationSeparator" w:id="0">
    <w:p w:rsidR="008A7076" w:rsidRDefault="008A7076" w:rsidP="00ED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076" w:rsidRDefault="008A7076" w:rsidP="00ED3863">
      <w:pPr>
        <w:spacing w:after="0" w:line="240" w:lineRule="auto"/>
      </w:pPr>
      <w:r>
        <w:separator/>
      </w:r>
    </w:p>
  </w:footnote>
  <w:footnote w:type="continuationSeparator" w:id="0">
    <w:p w:rsidR="008A7076" w:rsidRDefault="008A7076" w:rsidP="00ED3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A2EFC"/>
    <w:multiLevelType w:val="hybridMultilevel"/>
    <w:tmpl w:val="461278C4"/>
    <w:lvl w:ilvl="0" w:tplc="6E7CF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CE"/>
    <w:rsid w:val="000216E4"/>
    <w:rsid w:val="000525C7"/>
    <w:rsid w:val="000A3E92"/>
    <w:rsid w:val="001005DB"/>
    <w:rsid w:val="00134BF2"/>
    <w:rsid w:val="00156257"/>
    <w:rsid w:val="001D3E15"/>
    <w:rsid w:val="0024316E"/>
    <w:rsid w:val="00284E63"/>
    <w:rsid w:val="00521AA5"/>
    <w:rsid w:val="00584A61"/>
    <w:rsid w:val="00591EA3"/>
    <w:rsid w:val="00615656"/>
    <w:rsid w:val="00637AF8"/>
    <w:rsid w:val="00642FFF"/>
    <w:rsid w:val="00657FE7"/>
    <w:rsid w:val="00682FDA"/>
    <w:rsid w:val="00766ADC"/>
    <w:rsid w:val="007C21D8"/>
    <w:rsid w:val="007D1D21"/>
    <w:rsid w:val="008415FC"/>
    <w:rsid w:val="00860C19"/>
    <w:rsid w:val="008A7076"/>
    <w:rsid w:val="008D0625"/>
    <w:rsid w:val="008D286A"/>
    <w:rsid w:val="008F2B41"/>
    <w:rsid w:val="00931FD9"/>
    <w:rsid w:val="00935D93"/>
    <w:rsid w:val="009931D8"/>
    <w:rsid w:val="009A0A60"/>
    <w:rsid w:val="009C6B73"/>
    <w:rsid w:val="00A26FDB"/>
    <w:rsid w:val="00B71CA9"/>
    <w:rsid w:val="00BD6196"/>
    <w:rsid w:val="00C15270"/>
    <w:rsid w:val="00C31B45"/>
    <w:rsid w:val="00C614F4"/>
    <w:rsid w:val="00CD65F1"/>
    <w:rsid w:val="00D71581"/>
    <w:rsid w:val="00DB7DEC"/>
    <w:rsid w:val="00DE7551"/>
    <w:rsid w:val="00E3190E"/>
    <w:rsid w:val="00ED3863"/>
    <w:rsid w:val="00EF18CE"/>
    <w:rsid w:val="00F1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B72DD"/>
  <w15:chartTrackingRefBased/>
  <w15:docId w15:val="{3A103372-5292-42DE-B3AE-1980A5F5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863"/>
  </w:style>
  <w:style w:type="paragraph" w:styleId="Footer">
    <w:name w:val="footer"/>
    <w:basedOn w:val="Normal"/>
    <w:link w:val="FooterChar"/>
    <w:uiPriority w:val="99"/>
    <w:unhideWhenUsed/>
    <w:rsid w:val="00ED3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Cog3</dc:creator>
  <cp:keywords/>
  <dc:description/>
  <cp:lastModifiedBy>Cog3</cp:lastModifiedBy>
  <cp:revision>4</cp:revision>
  <cp:lastPrinted>2019-04-30T19:43:00Z</cp:lastPrinted>
  <dcterms:created xsi:type="dcterms:W3CDTF">2020-02-19T19:53:00Z</dcterms:created>
  <dcterms:modified xsi:type="dcterms:W3CDTF">2020-02-19T22:27:00Z</dcterms:modified>
</cp:coreProperties>
</file>